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CF3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CF3D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8A593A" w:rsidRPr="00E52AD4">
        <w:rPr>
          <w:rFonts w:ascii="Times New Roman" w:hAnsi="Times New Roman" w:cs="Times New Roman"/>
          <w:b/>
          <w:sz w:val="28"/>
          <w:szCs w:val="28"/>
        </w:rPr>
        <w:t>сетки,</w:t>
      </w:r>
      <w:r w:rsidR="00E52AD4" w:rsidRPr="00E52A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593A" w:rsidRPr="00E52AD4">
        <w:rPr>
          <w:rFonts w:ascii="Times New Roman" w:hAnsi="Times New Roman" w:cs="Times New Roman"/>
          <w:b/>
          <w:sz w:val="28"/>
          <w:szCs w:val="28"/>
        </w:rPr>
        <w:t>проволоки</w:t>
      </w:r>
    </w:p>
    <w:p w:rsidR="00B6667C" w:rsidRPr="00194F86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505F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4F86">
        <w:rPr>
          <w:rFonts w:ascii="Times New Roman" w:hAnsi="Times New Roman" w:cs="Times New Roman"/>
          <w:b/>
          <w:sz w:val="28"/>
          <w:szCs w:val="28"/>
          <w:lang w:val="en-US"/>
        </w:rPr>
        <w:t>16-48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8A02E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Предмет открытого запроса </w:t>
      </w:r>
      <w:r w:rsidRPr="00E52AD4">
        <w:rPr>
          <w:rFonts w:ascii="Times New Roman" w:hAnsi="Times New Roman" w:cs="Times New Roman"/>
          <w:sz w:val="24"/>
          <w:szCs w:val="24"/>
        </w:rPr>
        <w:t>предложений:</w:t>
      </w:r>
      <w:r w:rsidR="00E52AD4" w:rsidRPr="00E52AD4">
        <w:rPr>
          <w:rFonts w:ascii="Times New Roman" w:hAnsi="Times New Roman" w:cs="Times New Roman"/>
          <w:sz w:val="24"/>
          <w:szCs w:val="24"/>
        </w:rPr>
        <w:t xml:space="preserve"> </w:t>
      </w:r>
      <w:r w:rsidR="00184E23">
        <w:rPr>
          <w:rFonts w:ascii="Times New Roman" w:hAnsi="Times New Roman" w:cs="Times New Roman"/>
          <w:sz w:val="24"/>
          <w:szCs w:val="24"/>
        </w:rPr>
        <w:t>С</w:t>
      </w:r>
      <w:r w:rsidR="008A593A" w:rsidRPr="00E52AD4">
        <w:rPr>
          <w:rFonts w:ascii="Times New Roman" w:hAnsi="Times New Roman" w:cs="Times New Roman"/>
          <w:sz w:val="24"/>
          <w:szCs w:val="24"/>
        </w:rPr>
        <w:t>етка</w:t>
      </w:r>
      <w:r w:rsidR="008A593A">
        <w:rPr>
          <w:rFonts w:ascii="Times New Roman" w:hAnsi="Times New Roman" w:cs="Times New Roman"/>
          <w:sz w:val="24"/>
          <w:szCs w:val="24"/>
        </w:rPr>
        <w:t>, проволока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</w:t>
      </w:r>
      <w:bookmarkStart w:id="0" w:name="_GoBack"/>
      <w:bookmarkEnd w:id="0"/>
      <w:r w:rsidR="00FE23B9">
        <w:rPr>
          <w:rFonts w:ascii="Times New Roman" w:hAnsi="Times New Roman" w:cs="Times New Roman"/>
          <w:sz w:val="24"/>
          <w:szCs w:val="24"/>
        </w:rPr>
        <w:t>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CF3D2B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8A593A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9B59A1" w:rsidRPr="009B59A1" w:rsidRDefault="009B59A1" w:rsidP="009B59A1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B59A1">
        <w:rPr>
          <w:rFonts w:ascii="Times New Roman" w:hAnsi="Times New Roman" w:cs="Times New Roman"/>
          <w:sz w:val="24"/>
          <w:szCs w:val="24"/>
        </w:rPr>
        <w:t xml:space="preserve">2.3. Особые условия: По позициям спецификации допустим </w:t>
      </w:r>
      <w:proofErr w:type="spellStart"/>
      <w:r w:rsidRPr="009B59A1">
        <w:rPr>
          <w:rFonts w:ascii="Times New Roman" w:hAnsi="Times New Roman" w:cs="Times New Roman"/>
          <w:sz w:val="24"/>
          <w:szCs w:val="24"/>
        </w:rPr>
        <w:t>толеранс</w:t>
      </w:r>
      <w:proofErr w:type="spellEnd"/>
      <w:r w:rsidRPr="009B59A1">
        <w:rPr>
          <w:rFonts w:ascii="Times New Roman" w:hAnsi="Times New Roman" w:cs="Times New Roman"/>
          <w:sz w:val="24"/>
          <w:szCs w:val="24"/>
        </w:rPr>
        <w:t xml:space="preserve"> поставки в размере ±10%. При этом общая сумма поставок по Договору не должна превышать суммы по спецификации к Договору.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824F61" w:rsidRDefault="00000970" w:rsidP="00824F6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4F61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8A02EC" w:rsidRPr="00824F61">
        <w:rPr>
          <w:rFonts w:ascii="Times New Roman" w:hAnsi="Times New Roman" w:cs="Times New Roman"/>
          <w:sz w:val="24"/>
          <w:szCs w:val="24"/>
        </w:rPr>
        <w:t>№</w:t>
      </w:r>
      <w:r w:rsidR="00E52AD4" w:rsidRPr="00824F61">
        <w:rPr>
          <w:rFonts w:ascii="Times New Roman" w:hAnsi="Times New Roman" w:cs="Times New Roman"/>
          <w:sz w:val="24"/>
          <w:szCs w:val="24"/>
        </w:rPr>
        <w:t xml:space="preserve"> </w:t>
      </w:r>
      <w:r w:rsidR="008A593A" w:rsidRPr="00824F61">
        <w:rPr>
          <w:rFonts w:ascii="Times New Roman" w:hAnsi="Times New Roman" w:cs="Times New Roman"/>
          <w:sz w:val="24"/>
          <w:szCs w:val="24"/>
        </w:rPr>
        <w:t>1</w:t>
      </w:r>
      <w:r w:rsidR="00505F02" w:rsidRPr="00824F61">
        <w:rPr>
          <w:rFonts w:ascii="Times New Roman" w:hAnsi="Times New Roman" w:cs="Times New Roman"/>
          <w:sz w:val="24"/>
          <w:szCs w:val="24"/>
        </w:rPr>
        <w:t>, 2</w:t>
      </w:r>
      <w:r w:rsidR="00712618" w:rsidRPr="00824F61">
        <w:rPr>
          <w:rFonts w:ascii="Times New Roman" w:hAnsi="Times New Roman" w:cs="Times New Roman"/>
          <w:sz w:val="24"/>
          <w:szCs w:val="24"/>
        </w:rPr>
        <w:t xml:space="preserve"> </w:t>
      </w:r>
      <w:r w:rsidRPr="00824F61">
        <w:rPr>
          <w:rFonts w:ascii="Times New Roman" w:hAnsi="Times New Roman" w:cs="Times New Roman"/>
          <w:sz w:val="24"/>
          <w:szCs w:val="24"/>
        </w:rPr>
        <w:t xml:space="preserve">на </w:t>
      </w:r>
      <w:r w:rsidR="00505F02" w:rsidRPr="00824F61">
        <w:rPr>
          <w:rFonts w:ascii="Times New Roman" w:hAnsi="Times New Roman" w:cs="Times New Roman"/>
          <w:sz w:val="24"/>
          <w:szCs w:val="24"/>
        </w:rPr>
        <w:t>2</w:t>
      </w:r>
      <w:r w:rsidRPr="00824F61">
        <w:rPr>
          <w:rFonts w:ascii="Times New Roman" w:hAnsi="Times New Roman" w:cs="Times New Roman"/>
          <w:sz w:val="24"/>
          <w:szCs w:val="24"/>
        </w:rPr>
        <w:t xml:space="preserve"> лист</w:t>
      </w:r>
      <w:r w:rsidR="00CF3D2B" w:rsidRPr="00824F61">
        <w:rPr>
          <w:rFonts w:ascii="Times New Roman" w:hAnsi="Times New Roman" w:cs="Times New Roman"/>
          <w:sz w:val="24"/>
          <w:szCs w:val="24"/>
        </w:rPr>
        <w:t>ах</w:t>
      </w:r>
      <w:r w:rsidRPr="00824F61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505F02" w:rsidRPr="00000970" w:rsidRDefault="00505F02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8A593A" w:rsidRPr="008A593A" w:rsidRDefault="00C04F61" w:rsidP="008A59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593A" w:rsidRPr="008A593A">
        <w:rPr>
          <w:rFonts w:ascii="Times New Roman" w:hAnsi="Times New Roman" w:cs="Times New Roman"/>
          <w:sz w:val="24"/>
          <w:szCs w:val="24"/>
        </w:rPr>
        <w:t>Бакина Валентина Васильевна тел: (812)901-37-72</w:t>
      </w:r>
    </w:p>
    <w:p w:rsidR="00FE23B9" w:rsidRPr="00C04F61" w:rsidRDefault="00FE23B9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CCA" w:rsidRDefault="00D55CCA" w:rsidP="00147E59">
      <w:pPr>
        <w:spacing w:after="0" w:line="240" w:lineRule="auto"/>
      </w:pPr>
      <w:r>
        <w:separator/>
      </w:r>
    </w:p>
  </w:endnote>
  <w:endnote w:type="continuationSeparator" w:id="0">
    <w:p w:rsidR="00D55CCA" w:rsidRDefault="00D55CCA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CCA" w:rsidRDefault="00D55CCA" w:rsidP="00147E59">
      <w:pPr>
        <w:spacing w:after="0" w:line="240" w:lineRule="auto"/>
      </w:pPr>
      <w:r>
        <w:separator/>
      </w:r>
    </w:p>
  </w:footnote>
  <w:footnote w:type="continuationSeparator" w:id="0">
    <w:p w:rsidR="00D55CCA" w:rsidRDefault="00D55CCA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92A48"/>
    <w:multiLevelType w:val="hybridMultilevel"/>
    <w:tmpl w:val="FD3A1E68"/>
    <w:lvl w:ilvl="0" w:tplc="93245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13B1B"/>
    <w:rsid w:val="00036E4C"/>
    <w:rsid w:val="00147E59"/>
    <w:rsid w:val="00184E23"/>
    <w:rsid w:val="0018666F"/>
    <w:rsid w:val="00194F86"/>
    <w:rsid w:val="002466A4"/>
    <w:rsid w:val="00290A1F"/>
    <w:rsid w:val="002A692F"/>
    <w:rsid w:val="002C6189"/>
    <w:rsid w:val="003101A2"/>
    <w:rsid w:val="00400BB4"/>
    <w:rsid w:val="00412136"/>
    <w:rsid w:val="004854D3"/>
    <w:rsid w:val="004C246D"/>
    <w:rsid w:val="00505F02"/>
    <w:rsid w:val="005246F2"/>
    <w:rsid w:val="00583554"/>
    <w:rsid w:val="00645299"/>
    <w:rsid w:val="006949E9"/>
    <w:rsid w:val="00694E57"/>
    <w:rsid w:val="00712618"/>
    <w:rsid w:val="00725599"/>
    <w:rsid w:val="00793228"/>
    <w:rsid w:val="007B6659"/>
    <w:rsid w:val="007F0001"/>
    <w:rsid w:val="008114D5"/>
    <w:rsid w:val="00823EC8"/>
    <w:rsid w:val="00824F61"/>
    <w:rsid w:val="00893AD3"/>
    <w:rsid w:val="008A02EC"/>
    <w:rsid w:val="008A593A"/>
    <w:rsid w:val="00943624"/>
    <w:rsid w:val="009B59A1"/>
    <w:rsid w:val="009C261F"/>
    <w:rsid w:val="00A52C04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CF3D2B"/>
    <w:rsid w:val="00D522DA"/>
    <w:rsid w:val="00D55CCA"/>
    <w:rsid w:val="00DC7650"/>
    <w:rsid w:val="00DF24D5"/>
    <w:rsid w:val="00E0042E"/>
    <w:rsid w:val="00E5045E"/>
    <w:rsid w:val="00E520DD"/>
    <w:rsid w:val="00E52AD4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C0DE1-F371-424C-8D13-34CC2DD6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Михайлова Галина Геннадьевна</dc:creator>
  <cp:lastModifiedBy>Никитина Инна Анатольевна</cp:lastModifiedBy>
  <cp:revision>5</cp:revision>
  <cp:lastPrinted>2012-10-15T11:06:00Z</cp:lastPrinted>
  <dcterms:created xsi:type="dcterms:W3CDTF">2015-09-29T11:55:00Z</dcterms:created>
  <dcterms:modified xsi:type="dcterms:W3CDTF">2015-10-02T10:28:00Z</dcterms:modified>
</cp:coreProperties>
</file>